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A5" w:rsidRDefault="005E0B6D" w:rsidP="004A3CC2">
      <w:pPr>
        <w:spacing w:afterLines="50" w:after="156" w:line="360" w:lineRule="exact"/>
        <w:rPr>
          <w:rFonts w:eastAsia="黑体"/>
          <w:sz w:val="32"/>
          <w:szCs w:val="32"/>
        </w:rPr>
      </w:pPr>
      <w:r>
        <w:rPr>
          <w:rFonts w:eastAsia="黑体"/>
          <w:sz w:val="32"/>
          <w:szCs w:val="32"/>
        </w:rPr>
        <w:t>附件</w:t>
      </w:r>
      <w:r>
        <w:rPr>
          <w:rFonts w:eastAsia="黑体"/>
          <w:sz w:val="32"/>
          <w:szCs w:val="32"/>
        </w:rPr>
        <w:t>4</w:t>
      </w:r>
    </w:p>
    <w:p w:rsidR="00866DA5" w:rsidRDefault="005E0B6D" w:rsidP="004A3CC2">
      <w:pPr>
        <w:spacing w:afterLines="50" w:after="156" w:line="360" w:lineRule="exact"/>
        <w:jc w:val="center"/>
        <w:rPr>
          <w:rFonts w:eastAsia="方正小标宋简体"/>
          <w:sz w:val="36"/>
          <w:szCs w:val="20"/>
        </w:rPr>
      </w:pPr>
      <w:r>
        <w:rPr>
          <w:rFonts w:eastAsia="方正小标宋简体"/>
          <w:sz w:val="36"/>
          <w:szCs w:val="20"/>
        </w:rPr>
        <w:t>安徽新闻</w:t>
      </w:r>
      <w:proofErr w:type="gramStart"/>
      <w:r>
        <w:rPr>
          <w:rFonts w:eastAsia="方正小标宋简体"/>
          <w:sz w:val="36"/>
          <w:szCs w:val="20"/>
        </w:rPr>
        <w:t>奖网络</w:t>
      </w:r>
      <w:proofErr w:type="gramEnd"/>
      <w:r>
        <w:rPr>
          <w:rFonts w:eastAsia="方正小标宋简体"/>
          <w:sz w:val="36"/>
          <w:szCs w:val="20"/>
        </w:rPr>
        <w:t>新闻作品参评推荐表</w:t>
      </w:r>
    </w:p>
    <w:p w:rsidR="00866DA5" w:rsidRDefault="005E0B6D" w:rsidP="004A3CC2">
      <w:pPr>
        <w:spacing w:afterLines="50" w:after="156" w:line="360" w:lineRule="exact"/>
        <w:jc w:val="center"/>
        <w:rPr>
          <w:rFonts w:eastAsia="黑体"/>
          <w:bCs/>
          <w:sz w:val="32"/>
          <w:szCs w:val="36"/>
        </w:rPr>
      </w:pPr>
      <w:r>
        <w:rPr>
          <w:rFonts w:eastAsia="黑体"/>
          <w:bCs/>
          <w:sz w:val="32"/>
          <w:szCs w:val="36"/>
        </w:rPr>
        <w:t>（新闻</w:t>
      </w:r>
      <w:r>
        <w:rPr>
          <w:rFonts w:eastAsia="黑体"/>
          <w:bCs/>
          <w:sz w:val="32"/>
          <w:szCs w:val="36"/>
        </w:rPr>
        <w:t>/</w:t>
      </w:r>
      <w:r>
        <w:rPr>
          <w:rFonts w:eastAsia="黑体"/>
          <w:bCs/>
          <w:sz w:val="32"/>
          <w:szCs w:val="36"/>
        </w:rPr>
        <w:t>评论</w:t>
      </w:r>
      <w:r>
        <w:rPr>
          <w:rFonts w:eastAsia="黑体"/>
          <w:bCs/>
          <w:sz w:val="32"/>
          <w:szCs w:val="36"/>
        </w:rPr>
        <w:t>/</w:t>
      </w:r>
      <w:r>
        <w:rPr>
          <w:rFonts w:eastAsia="黑体"/>
          <w:bCs/>
          <w:sz w:val="32"/>
          <w:szCs w:val="36"/>
        </w:rPr>
        <w:t>专题</w:t>
      </w:r>
      <w:r>
        <w:rPr>
          <w:rFonts w:eastAsia="黑体"/>
          <w:bCs/>
          <w:sz w:val="32"/>
          <w:szCs w:val="36"/>
        </w:rPr>
        <w:t>/</w:t>
      </w:r>
      <w:r>
        <w:rPr>
          <w:rFonts w:eastAsia="黑体"/>
          <w:bCs/>
          <w:sz w:val="32"/>
          <w:szCs w:val="36"/>
        </w:rPr>
        <w:t>访谈</w:t>
      </w:r>
      <w:r>
        <w:rPr>
          <w:rFonts w:eastAsia="黑体"/>
          <w:bCs/>
          <w:sz w:val="32"/>
          <w:szCs w:val="36"/>
        </w:rPr>
        <w:t>/</w:t>
      </w:r>
      <w:r>
        <w:rPr>
          <w:rFonts w:eastAsia="黑体"/>
          <w:bCs/>
          <w:sz w:val="32"/>
          <w:szCs w:val="36"/>
        </w:rPr>
        <w:t>网页设计）</w:t>
      </w:r>
    </w:p>
    <w:tbl>
      <w:tblPr>
        <w:tblW w:w="94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62"/>
        <w:gridCol w:w="426"/>
        <w:gridCol w:w="850"/>
        <w:gridCol w:w="992"/>
        <w:gridCol w:w="709"/>
        <w:gridCol w:w="851"/>
        <w:gridCol w:w="425"/>
        <w:gridCol w:w="425"/>
        <w:gridCol w:w="319"/>
        <w:gridCol w:w="532"/>
        <w:gridCol w:w="319"/>
        <w:gridCol w:w="500"/>
        <w:gridCol w:w="709"/>
        <w:gridCol w:w="1276"/>
      </w:tblGrid>
      <w:tr w:rsidR="00866DA5">
        <w:trPr>
          <w:cantSplit/>
          <w:trHeight w:val="529"/>
          <w:jc w:val="center"/>
        </w:trPr>
        <w:tc>
          <w:tcPr>
            <w:tcW w:w="1588" w:type="dxa"/>
            <w:gridSpan w:val="2"/>
            <w:tcBorders>
              <w:top w:val="single" w:sz="4" w:space="0" w:color="auto"/>
              <w:bottom w:val="single" w:sz="4" w:space="0" w:color="auto"/>
              <w:right w:val="single" w:sz="4" w:space="0" w:color="auto"/>
            </w:tcBorders>
            <w:vAlign w:val="center"/>
          </w:tcPr>
          <w:p w:rsidR="00866DA5" w:rsidRDefault="005E0B6D">
            <w:pPr>
              <w:spacing w:line="320" w:lineRule="exact"/>
              <w:rPr>
                <w:rFonts w:eastAsia="仿宋_GB2312"/>
                <w:b/>
                <w:sz w:val="28"/>
                <w:szCs w:val="28"/>
              </w:rPr>
            </w:pPr>
            <w:r>
              <w:rPr>
                <w:rFonts w:eastAsia="仿宋_GB2312"/>
                <w:b/>
                <w:sz w:val="28"/>
                <w:szCs w:val="28"/>
              </w:rPr>
              <w:t>作品标题</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sz w:val="28"/>
                <w:szCs w:val="28"/>
              </w:rPr>
            </w:pPr>
            <w:r w:rsidRPr="004A3CC2">
              <w:rPr>
                <w:rFonts w:ascii="宋体" w:hAnsi="宋体" w:cs="宋体" w:hint="eastAsia"/>
                <w:color w:val="000000"/>
                <w:kern w:val="0"/>
                <w:sz w:val="24"/>
                <w:shd w:val="clear" w:color="auto" w:fill="FFFFFF"/>
              </w:rPr>
              <w:t>李夏，让我们记住了这个夏天</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b/>
                <w:sz w:val="28"/>
                <w:szCs w:val="28"/>
              </w:rPr>
            </w:pPr>
            <w:r>
              <w:rPr>
                <w:rFonts w:eastAsia="仿宋_GB2312"/>
                <w:b/>
                <w:sz w:val="28"/>
                <w:szCs w:val="28"/>
              </w:rPr>
              <w:t>参评项目</w:t>
            </w:r>
          </w:p>
        </w:tc>
        <w:tc>
          <w:tcPr>
            <w:tcW w:w="1985" w:type="dxa"/>
            <w:gridSpan w:val="2"/>
            <w:tcBorders>
              <w:top w:val="single" w:sz="4" w:space="0" w:color="auto"/>
              <w:left w:val="single" w:sz="4" w:space="0" w:color="auto"/>
              <w:bottom w:val="single" w:sz="4" w:space="0" w:color="auto"/>
            </w:tcBorders>
            <w:vAlign w:val="center"/>
          </w:tcPr>
          <w:p w:rsidR="00866DA5" w:rsidRDefault="00E01B83">
            <w:pPr>
              <w:spacing w:line="320" w:lineRule="exact"/>
              <w:rPr>
                <w:rFonts w:eastAsia="仿宋_GB2312"/>
                <w:sz w:val="28"/>
                <w:szCs w:val="28"/>
              </w:rPr>
            </w:pPr>
            <w:r>
              <w:rPr>
                <w:rFonts w:eastAsia="仿宋_GB2312" w:hint="eastAsia"/>
                <w:sz w:val="28"/>
                <w:szCs w:val="28"/>
              </w:rPr>
              <w:t>新闻</w:t>
            </w:r>
          </w:p>
        </w:tc>
      </w:tr>
      <w:tr w:rsidR="00866DA5">
        <w:trPr>
          <w:cantSplit/>
          <w:trHeight w:val="564"/>
          <w:jc w:val="center"/>
        </w:trPr>
        <w:tc>
          <w:tcPr>
            <w:tcW w:w="1588" w:type="dxa"/>
            <w:gridSpan w:val="2"/>
            <w:tcBorders>
              <w:top w:val="single" w:sz="4" w:space="0" w:color="auto"/>
              <w:bottom w:val="single" w:sz="4" w:space="0" w:color="auto"/>
              <w:right w:val="single" w:sz="4" w:space="0" w:color="auto"/>
            </w:tcBorders>
            <w:vAlign w:val="center"/>
          </w:tcPr>
          <w:p w:rsidR="00866DA5" w:rsidRDefault="005E0B6D">
            <w:pPr>
              <w:spacing w:line="320" w:lineRule="exact"/>
              <w:rPr>
                <w:rFonts w:eastAsia="仿宋_GB2312"/>
                <w:b/>
                <w:sz w:val="28"/>
                <w:szCs w:val="28"/>
              </w:rPr>
            </w:pPr>
            <w:r>
              <w:rPr>
                <w:rFonts w:eastAsia="仿宋_GB2312"/>
                <w:b/>
                <w:sz w:val="28"/>
                <w:szCs w:val="28"/>
              </w:rPr>
              <w:t>刊播</w:t>
            </w:r>
            <w:r>
              <w:rPr>
                <w:rFonts w:eastAsia="仿宋_GB2312" w:hint="eastAsia"/>
                <w:b/>
                <w:sz w:val="28"/>
                <w:szCs w:val="28"/>
              </w:rPr>
              <w:t>媒体</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sz w:val="28"/>
                <w:szCs w:val="28"/>
              </w:rPr>
            </w:pPr>
            <w:r>
              <w:rPr>
                <w:rFonts w:eastAsia="仿宋_GB2312" w:hint="eastAsia"/>
                <w:sz w:val="28"/>
                <w:szCs w:val="28"/>
              </w:rPr>
              <w:t>新华网</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b/>
                <w:sz w:val="28"/>
                <w:szCs w:val="28"/>
              </w:rPr>
            </w:pPr>
            <w:r>
              <w:rPr>
                <w:rFonts w:eastAsia="仿宋_GB2312"/>
                <w:b/>
                <w:sz w:val="28"/>
                <w:szCs w:val="28"/>
              </w:rPr>
              <w:t>首发日期</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sz w:val="28"/>
                <w:szCs w:val="28"/>
              </w:rPr>
            </w:pPr>
            <w:r>
              <w:rPr>
                <w:rFonts w:eastAsia="仿宋_GB2312" w:hint="eastAsia"/>
                <w:sz w:val="28"/>
                <w:szCs w:val="28"/>
              </w:rPr>
              <w:t>2019</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28</w:t>
            </w:r>
            <w:r>
              <w:rPr>
                <w:rFonts w:eastAsia="仿宋_GB2312" w:hint="eastAsia"/>
                <w:sz w:val="28"/>
                <w:szCs w:val="28"/>
              </w:rPr>
              <w:t>日</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b/>
                <w:sz w:val="28"/>
                <w:szCs w:val="28"/>
              </w:rPr>
            </w:pPr>
            <w:r>
              <w:rPr>
                <w:rFonts w:eastAsia="仿宋_GB2312"/>
                <w:b/>
                <w:sz w:val="28"/>
                <w:szCs w:val="28"/>
              </w:rPr>
              <w:t>语种</w:t>
            </w:r>
          </w:p>
        </w:tc>
        <w:tc>
          <w:tcPr>
            <w:tcW w:w="1985" w:type="dxa"/>
            <w:gridSpan w:val="2"/>
            <w:tcBorders>
              <w:top w:val="single" w:sz="4" w:space="0" w:color="auto"/>
              <w:left w:val="single" w:sz="4" w:space="0" w:color="auto"/>
              <w:bottom w:val="single" w:sz="4" w:space="0" w:color="auto"/>
            </w:tcBorders>
            <w:vAlign w:val="center"/>
          </w:tcPr>
          <w:p w:rsidR="00866DA5" w:rsidRDefault="005E0B6D">
            <w:pPr>
              <w:spacing w:line="320" w:lineRule="exact"/>
              <w:rPr>
                <w:rFonts w:eastAsia="仿宋_GB2312"/>
                <w:sz w:val="28"/>
                <w:szCs w:val="28"/>
              </w:rPr>
            </w:pPr>
            <w:r>
              <w:rPr>
                <w:rFonts w:eastAsia="仿宋_GB2312" w:hint="eastAsia"/>
                <w:sz w:val="28"/>
                <w:szCs w:val="28"/>
              </w:rPr>
              <w:t>中文</w:t>
            </w:r>
          </w:p>
        </w:tc>
      </w:tr>
      <w:tr w:rsidR="00866DA5">
        <w:trPr>
          <w:cantSplit/>
          <w:trHeight w:val="492"/>
          <w:jc w:val="center"/>
        </w:trPr>
        <w:tc>
          <w:tcPr>
            <w:tcW w:w="1588" w:type="dxa"/>
            <w:gridSpan w:val="2"/>
            <w:tcBorders>
              <w:top w:val="single" w:sz="4" w:space="0" w:color="auto"/>
              <w:bottom w:val="single" w:sz="4" w:space="0" w:color="auto"/>
              <w:right w:val="single" w:sz="4" w:space="0" w:color="auto"/>
            </w:tcBorders>
            <w:vAlign w:val="center"/>
          </w:tcPr>
          <w:p w:rsidR="00866DA5" w:rsidRDefault="005E0B6D">
            <w:pPr>
              <w:spacing w:line="320" w:lineRule="exact"/>
              <w:rPr>
                <w:rFonts w:eastAsia="仿宋_GB2312"/>
                <w:b/>
                <w:sz w:val="28"/>
                <w:szCs w:val="28"/>
              </w:rPr>
            </w:pPr>
            <w:r>
              <w:rPr>
                <w:rFonts w:eastAsia="仿宋_GB2312"/>
                <w:b/>
                <w:sz w:val="28"/>
                <w:szCs w:val="28"/>
              </w:rPr>
              <w:t>网页地址</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866DA5" w:rsidRDefault="005E0B6D">
            <w:pPr>
              <w:spacing w:line="400" w:lineRule="exact"/>
              <w:rPr>
                <w:rFonts w:eastAsia="仿宋_GB2312"/>
                <w:sz w:val="24"/>
              </w:rPr>
            </w:pPr>
            <w:r>
              <w:rPr>
                <w:rFonts w:eastAsia="仿宋_GB2312" w:hint="eastAsia"/>
                <w:sz w:val="24"/>
              </w:rPr>
              <w:t>http://www.ah.xinhuanet.com/2019-08/28/c_1124932313.htm</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jc w:val="center"/>
              <w:rPr>
                <w:rFonts w:eastAsia="仿宋_GB2312"/>
                <w:b/>
                <w:sz w:val="28"/>
                <w:szCs w:val="28"/>
              </w:rPr>
            </w:pPr>
            <w:r>
              <w:rPr>
                <w:rFonts w:eastAsia="仿宋_GB2312"/>
                <w:b/>
                <w:sz w:val="28"/>
                <w:szCs w:val="28"/>
              </w:rPr>
              <w:t>字数</w:t>
            </w:r>
          </w:p>
          <w:p w:rsidR="00866DA5" w:rsidRDefault="005E0B6D">
            <w:pPr>
              <w:spacing w:line="320" w:lineRule="exact"/>
              <w:jc w:val="center"/>
              <w:rPr>
                <w:rFonts w:eastAsia="仿宋_GB2312"/>
                <w:b/>
                <w:sz w:val="28"/>
                <w:szCs w:val="28"/>
              </w:rPr>
            </w:pPr>
            <w:r>
              <w:rPr>
                <w:rFonts w:eastAsia="仿宋_GB2312"/>
                <w:b/>
                <w:sz w:val="28"/>
                <w:szCs w:val="28"/>
              </w:rPr>
              <w:t>（时长）</w:t>
            </w:r>
          </w:p>
        </w:tc>
        <w:tc>
          <w:tcPr>
            <w:tcW w:w="1985" w:type="dxa"/>
            <w:gridSpan w:val="2"/>
            <w:tcBorders>
              <w:top w:val="single" w:sz="4" w:space="0" w:color="auto"/>
              <w:left w:val="single" w:sz="4" w:space="0" w:color="auto"/>
              <w:bottom w:val="single" w:sz="4" w:space="0" w:color="auto"/>
            </w:tcBorders>
            <w:vAlign w:val="center"/>
          </w:tcPr>
          <w:p w:rsidR="00866DA5" w:rsidRDefault="005E0B6D">
            <w:pPr>
              <w:spacing w:line="320" w:lineRule="exact"/>
              <w:rPr>
                <w:rFonts w:eastAsia="仿宋_GB2312"/>
                <w:color w:val="A6A6A6"/>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分钟</w:t>
            </w:r>
          </w:p>
        </w:tc>
      </w:tr>
      <w:tr w:rsidR="00866DA5">
        <w:trPr>
          <w:cantSplit/>
          <w:trHeight w:val="683"/>
          <w:jc w:val="center"/>
        </w:trPr>
        <w:tc>
          <w:tcPr>
            <w:tcW w:w="1588" w:type="dxa"/>
            <w:gridSpan w:val="2"/>
            <w:tcBorders>
              <w:top w:val="single" w:sz="4" w:space="0" w:color="auto"/>
              <w:bottom w:val="single" w:sz="4" w:space="0" w:color="auto"/>
              <w:right w:val="single" w:sz="4" w:space="0" w:color="auto"/>
            </w:tcBorders>
            <w:vAlign w:val="center"/>
          </w:tcPr>
          <w:p w:rsidR="00866DA5" w:rsidRDefault="005E0B6D">
            <w:pPr>
              <w:spacing w:line="320" w:lineRule="exact"/>
              <w:rPr>
                <w:rFonts w:eastAsia="仿宋_GB2312"/>
                <w:b/>
                <w:szCs w:val="28"/>
              </w:rPr>
            </w:pPr>
            <w:r>
              <w:rPr>
                <w:rFonts w:eastAsia="仿宋_GB2312"/>
                <w:b/>
                <w:szCs w:val="28"/>
              </w:rPr>
              <w:t>页面点击量</w:t>
            </w:r>
          </w:p>
          <w:p w:rsidR="00866DA5" w:rsidRDefault="005E0B6D">
            <w:pPr>
              <w:spacing w:line="320" w:lineRule="exact"/>
              <w:rPr>
                <w:rFonts w:eastAsia="仿宋_GB2312"/>
                <w:b/>
                <w:szCs w:val="28"/>
              </w:rPr>
            </w:pPr>
            <w:r>
              <w:rPr>
                <w:rFonts w:eastAsia="仿宋_GB2312"/>
                <w:b/>
                <w:szCs w:val="28"/>
              </w:rPr>
              <w:t>（</w:t>
            </w:r>
            <w:r>
              <w:rPr>
                <w:rFonts w:eastAsia="仿宋_GB2312"/>
                <w:b/>
                <w:szCs w:val="28"/>
              </w:rPr>
              <w:t>PV</w:t>
            </w:r>
            <w:r>
              <w:rPr>
                <w:rFonts w:eastAsia="仿宋_GB2312"/>
                <w:b/>
                <w:szCs w:val="28"/>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ind w:firstLine="342"/>
              <w:rPr>
                <w:rFonts w:eastAsia="仿宋_GB2312"/>
                <w:b/>
                <w:szCs w:val="28"/>
              </w:rPr>
            </w:pPr>
            <w:r>
              <w:rPr>
                <w:rFonts w:eastAsia="仿宋_GB2312" w:hint="eastAsia"/>
                <w:b/>
                <w:szCs w:val="28"/>
              </w:rPr>
              <w:t>24</w:t>
            </w:r>
            <w:r w:rsidR="00BB50DB">
              <w:rPr>
                <w:rFonts w:eastAsia="仿宋_GB2312" w:hint="eastAsia"/>
                <w:b/>
                <w:szCs w:val="28"/>
              </w:rPr>
              <w:t>0</w:t>
            </w:r>
            <w:r>
              <w:rPr>
                <w:rFonts w:eastAsia="仿宋_GB2312" w:hint="eastAsia"/>
                <w:b/>
                <w:szCs w:val="28"/>
              </w:rPr>
              <w:t>万</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b/>
                <w:szCs w:val="28"/>
              </w:rPr>
            </w:pPr>
            <w:r>
              <w:rPr>
                <w:rFonts w:eastAsia="仿宋_GB2312"/>
                <w:b/>
                <w:szCs w:val="28"/>
              </w:rPr>
              <w:t>单独访客数</w:t>
            </w:r>
          </w:p>
          <w:p w:rsidR="00866DA5" w:rsidRDefault="005E0B6D">
            <w:pPr>
              <w:spacing w:line="320" w:lineRule="exact"/>
              <w:rPr>
                <w:rFonts w:eastAsia="仿宋_GB2312"/>
                <w:b/>
                <w:szCs w:val="28"/>
              </w:rPr>
            </w:pPr>
            <w:r>
              <w:rPr>
                <w:rFonts w:eastAsia="仿宋_GB2312"/>
                <w:b/>
                <w:szCs w:val="28"/>
              </w:rPr>
              <w:t>（</w:t>
            </w:r>
            <w:r>
              <w:rPr>
                <w:rFonts w:eastAsia="仿宋_GB2312"/>
                <w:b/>
                <w:szCs w:val="28"/>
              </w:rPr>
              <w:t>UV</w:t>
            </w:r>
            <w:r>
              <w:rPr>
                <w:rFonts w:eastAsia="仿宋_GB2312"/>
                <w:b/>
                <w:szCs w:val="28"/>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b/>
                <w:szCs w:val="28"/>
              </w:rPr>
            </w:pPr>
            <w:r>
              <w:rPr>
                <w:rFonts w:eastAsia="仿宋_GB2312" w:hint="eastAsia"/>
                <w:b/>
                <w:szCs w:val="28"/>
              </w:rPr>
              <w:t>13</w:t>
            </w:r>
            <w:r w:rsidR="00BB50DB">
              <w:rPr>
                <w:rFonts w:eastAsia="仿宋_GB2312" w:hint="eastAsia"/>
                <w:b/>
                <w:szCs w:val="28"/>
              </w:rPr>
              <w:t>0</w:t>
            </w:r>
            <w:r>
              <w:rPr>
                <w:rFonts w:eastAsia="仿宋_GB2312" w:hint="eastAsia"/>
                <w:b/>
                <w:szCs w:val="28"/>
              </w:rPr>
              <w:t>万</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66DA5" w:rsidRDefault="005E0B6D">
            <w:pPr>
              <w:spacing w:line="320" w:lineRule="exact"/>
              <w:rPr>
                <w:rFonts w:eastAsia="仿宋_GB2312"/>
                <w:b/>
                <w:szCs w:val="28"/>
              </w:rPr>
            </w:pPr>
            <w:r>
              <w:rPr>
                <w:rFonts w:eastAsia="仿宋_GB2312"/>
                <w:b/>
                <w:szCs w:val="28"/>
              </w:rPr>
              <w:t>独立地址</w:t>
            </w:r>
          </w:p>
          <w:p w:rsidR="00866DA5" w:rsidRDefault="005E0B6D">
            <w:pPr>
              <w:spacing w:line="320" w:lineRule="exact"/>
              <w:rPr>
                <w:rFonts w:eastAsia="仿宋_GB2312"/>
                <w:b/>
                <w:szCs w:val="28"/>
              </w:rPr>
            </w:pPr>
            <w:r>
              <w:rPr>
                <w:rFonts w:eastAsia="仿宋_GB2312"/>
                <w:b/>
                <w:szCs w:val="28"/>
              </w:rPr>
              <w:t>访问量（</w:t>
            </w:r>
            <w:r>
              <w:rPr>
                <w:rFonts w:eastAsia="仿宋_GB2312"/>
                <w:b/>
                <w:szCs w:val="28"/>
              </w:rPr>
              <w:t>IP</w:t>
            </w:r>
            <w:r>
              <w:rPr>
                <w:rFonts w:eastAsia="仿宋_GB2312"/>
                <w:b/>
                <w:szCs w:val="28"/>
              </w:rPr>
              <w:t>）</w:t>
            </w:r>
          </w:p>
        </w:tc>
        <w:tc>
          <w:tcPr>
            <w:tcW w:w="1985" w:type="dxa"/>
            <w:gridSpan w:val="2"/>
            <w:tcBorders>
              <w:top w:val="single" w:sz="4" w:space="0" w:color="auto"/>
              <w:left w:val="single" w:sz="4" w:space="0" w:color="auto"/>
              <w:bottom w:val="single" w:sz="4" w:space="0" w:color="auto"/>
            </w:tcBorders>
            <w:vAlign w:val="center"/>
          </w:tcPr>
          <w:p w:rsidR="00866DA5" w:rsidRDefault="005E0B6D">
            <w:pPr>
              <w:spacing w:line="320" w:lineRule="exact"/>
              <w:rPr>
                <w:rFonts w:eastAsia="仿宋_GB2312"/>
                <w:b/>
                <w:sz w:val="28"/>
                <w:szCs w:val="28"/>
              </w:rPr>
            </w:pPr>
            <w:r>
              <w:rPr>
                <w:rFonts w:eastAsia="仿宋_GB2312" w:hint="eastAsia"/>
                <w:b/>
                <w:szCs w:val="21"/>
              </w:rPr>
              <w:t>11</w:t>
            </w:r>
            <w:r w:rsidR="00BB50DB">
              <w:rPr>
                <w:rFonts w:eastAsia="仿宋_GB2312" w:hint="eastAsia"/>
                <w:b/>
                <w:szCs w:val="21"/>
              </w:rPr>
              <w:t>0</w:t>
            </w:r>
            <w:r>
              <w:rPr>
                <w:rFonts w:eastAsia="仿宋_GB2312" w:hint="eastAsia"/>
                <w:b/>
                <w:szCs w:val="21"/>
              </w:rPr>
              <w:t>万</w:t>
            </w:r>
          </w:p>
        </w:tc>
      </w:tr>
      <w:tr w:rsidR="00866DA5">
        <w:trPr>
          <w:cantSplit/>
          <w:trHeight w:val="483"/>
          <w:jc w:val="center"/>
        </w:trPr>
        <w:tc>
          <w:tcPr>
            <w:tcW w:w="1588" w:type="dxa"/>
            <w:gridSpan w:val="2"/>
            <w:tcBorders>
              <w:top w:val="single" w:sz="4" w:space="0" w:color="auto"/>
              <w:bottom w:val="single" w:sz="4" w:space="0" w:color="auto"/>
              <w:right w:val="single" w:sz="4" w:space="0" w:color="auto"/>
            </w:tcBorders>
            <w:vAlign w:val="center"/>
          </w:tcPr>
          <w:p w:rsidR="00866DA5" w:rsidRDefault="005E0B6D">
            <w:pPr>
              <w:spacing w:line="320" w:lineRule="exact"/>
              <w:rPr>
                <w:rFonts w:eastAsia="仿宋_GB2312"/>
                <w:b/>
                <w:sz w:val="28"/>
                <w:szCs w:val="28"/>
              </w:rPr>
            </w:pPr>
            <w:r>
              <w:rPr>
                <w:rFonts w:eastAsia="仿宋_GB2312"/>
                <w:b/>
                <w:sz w:val="28"/>
                <w:szCs w:val="28"/>
              </w:rPr>
              <w:t>作者（主创人员）</w:t>
            </w:r>
          </w:p>
        </w:tc>
        <w:tc>
          <w:tcPr>
            <w:tcW w:w="4252" w:type="dxa"/>
            <w:gridSpan w:val="6"/>
            <w:tcBorders>
              <w:top w:val="single" w:sz="4" w:space="0" w:color="auto"/>
              <w:left w:val="single" w:sz="4" w:space="0" w:color="auto"/>
              <w:right w:val="single" w:sz="4" w:space="0" w:color="auto"/>
            </w:tcBorders>
            <w:vAlign w:val="center"/>
          </w:tcPr>
          <w:p w:rsidR="00866DA5" w:rsidRDefault="005E0B6D">
            <w:pPr>
              <w:spacing w:line="320" w:lineRule="exact"/>
              <w:textAlignment w:val="baseline"/>
              <w:rPr>
                <w:rFonts w:eastAsia="仿宋_GB2312"/>
                <w:sz w:val="28"/>
                <w:szCs w:val="28"/>
              </w:rPr>
            </w:pPr>
            <w:r>
              <w:rPr>
                <w:rFonts w:eastAsia="仿宋_GB2312" w:hint="eastAsia"/>
                <w:sz w:val="28"/>
                <w:szCs w:val="28"/>
              </w:rPr>
              <w:t>宋卫义</w:t>
            </w:r>
            <w:r>
              <w:rPr>
                <w:rFonts w:eastAsia="仿宋_GB2312" w:hint="eastAsia"/>
                <w:sz w:val="28"/>
                <w:szCs w:val="28"/>
              </w:rPr>
              <w:t xml:space="preserve"> </w:t>
            </w:r>
            <w:r>
              <w:rPr>
                <w:rFonts w:eastAsia="仿宋_GB2312" w:hint="eastAsia"/>
                <w:sz w:val="28"/>
                <w:szCs w:val="28"/>
              </w:rPr>
              <w:t>程天石</w:t>
            </w:r>
            <w:r>
              <w:rPr>
                <w:rFonts w:eastAsia="仿宋_GB2312" w:hint="eastAsia"/>
                <w:sz w:val="28"/>
                <w:szCs w:val="28"/>
              </w:rPr>
              <w:t xml:space="preserve"> </w:t>
            </w:r>
            <w:r>
              <w:rPr>
                <w:rFonts w:eastAsia="仿宋_GB2312" w:hint="eastAsia"/>
                <w:sz w:val="28"/>
                <w:szCs w:val="28"/>
              </w:rPr>
              <w:t>徐文婷</w:t>
            </w:r>
          </w:p>
        </w:tc>
        <w:tc>
          <w:tcPr>
            <w:tcW w:w="1670" w:type="dxa"/>
            <w:gridSpan w:val="4"/>
            <w:tcBorders>
              <w:top w:val="single" w:sz="4" w:space="0" w:color="auto"/>
              <w:left w:val="single" w:sz="4" w:space="0" w:color="auto"/>
              <w:right w:val="single" w:sz="4" w:space="0" w:color="auto"/>
            </w:tcBorders>
            <w:vAlign w:val="center"/>
          </w:tcPr>
          <w:p w:rsidR="00866DA5" w:rsidRDefault="005E0B6D">
            <w:pPr>
              <w:spacing w:line="320" w:lineRule="exact"/>
              <w:rPr>
                <w:rFonts w:eastAsia="仿宋_GB2312"/>
                <w:sz w:val="28"/>
                <w:szCs w:val="28"/>
              </w:rPr>
            </w:pPr>
            <w:r>
              <w:rPr>
                <w:rFonts w:eastAsia="仿宋_GB2312"/>
                <w:b/>
                <w:sz w:val="28"/>
                <w:szCs w:val="28"/>
              </w:rPr>
              <w:t>编辑</w:t>
            </w:r>
          </w:p>
        </w:tc>
        <w:tc>
          <w:tcPr>
            <w:tcW w:w="1985" w:type="dxa"/>
            <w:gridSpan w:val="2"/>
            <w:tcBorders>
              <w:top w:val="single" w:sz="4" w:space="0" w:color="auto"/>
              <w:left w:val="single" w:sz="4" w:space="0" w:color="auto"/>
            </w:tcBorders>
            <w:vAlign w:val="center"/>
          </w:tcPr>
          <w:p w:rsidR="00866DA5" w:rsidRDefault="005E0B6D">
            <w:pPr>
              <w:spacing w:line="320" w:lineRule="exact"/>
              <w:textAlignment w:val="baseline"/>
              <w:rPr>
                <w:rFonts w:eastAsia="仿宋_GB2312"/>
                <w:sz w:val="28"/>
                <w:szCs w:val="28"/>
              </w:rPr>
            </w:pPr>
            <w:r>
              <w:rPr>
                <w:rFonts w:eastAsia="仿宋_GB2312" w:hint="eastAsia"/>
                <w:sz w:val="28"/>
                <w:szCs w:val="28"/>
              </w:rPr>
              <w:t>刘晓君</w:t>
            </w:r>
          </w:p>
        </w:tc>
      </w:tr>
      <w:tr w:rsidR="00866DA5">
        <w:trPr>
          <w:cantSplit/>
          <w:trHeight w:hRule="exact" w:val="626"/>
          <w:jc w:val="center"/>
        </w:trPr>
        <w:tc>
          <w:tcPr>
            <w:tcW w:w="3430" w:type="dxa"/>
            <w:gridSpan w:val="4"/>
            <w:tcBorders>
              <w:top w:val="single" w:sz="4" w:space="0" w:color="auto"/>
              <w:bottom w:val="single" w:sz="4" w:space="0" w:color="auto"/>
              <w:right w:val="single" w:sz="4" w:space="0" w:color="auto"/>
            </w:tcBorders>
            <w:vAlign w:val="center"/>
          </w:tcPr>
          <w:p w:rsidR="00866DA5" w:rsidRDefault="005E0B6D" w:rsidP="00577F33">
            <w:pPr>
              <w:spacing w:line="320" w:lineRule="exact"/>
              <w:rPr>
                <w:rFonts w:eastAsia="仿宋_GB2312"/>
                <w:b/>
                <w:sz w:val="28"/>
                <w:szCs w:val="28"/>
              </w:rPr>
            </w:pPr>
            <w:r w:rsidRPr="00577F33">
              <w:rPr>
                <w:rFonts w:eastAsia="仿宋_GB2312"/>
                <w:b/>
                <w:sz w:val="28"/>
                <w:szCs w:val="28"/>
              </w:rPr>
              <w:t>自荐作品所获奖项名称</w:t>
            </w:r>
          </w:p>
        </w:tc>
        <w:tc>
          <w:tcPr>
            <w:tcW w:w="6065" w:type="dxa"/>
            <w:gridSpan w:val="10"/>
            <w:tcBorders>
              <w:top w:val="single" w:sz="4" w:space="0" w:color="auto"/>
              <w:left w:val="single" w:sz="4" w:space="0" w:color="auto"/>
              <w:bottom w:val="single" w:sz="4" w:space="0" w:color="auto"/>
            </w:tcBorders>
            <w:vAlign w:val="center"/>
          </w:tcPr>
          <w:p w:rsidR="00866DA5" w:rsidRDefault="00866DA5">
            <w:pPr>
              <w:spacing w:line="240" w:lineRule="exact"/>
              <w:rPr>
                <w:rFonts w:eastAsia="仿宋"/>
                <w:color w:val="000000"/>
                <w:sz w:val="24"/>
              </w:rPr>
            </w:pPr>
          </w:p>
        </w:tc>
      </w:tr>
      <w:tr w:rsidR="00866DA5">
        <w:trPr>
          <w:cantSplit/>
          <w:trHeight w:val="2149"/>
          <w:jc w:val="center"/>
        </w:trPr>
        <w:tc>
          <w:tcPr>
            <w:tcW w:w="1162" w:type="dxa"/>
            <w:tcBorders>
              <w:top w:val="single" w:sz="4" w:space="0" w:color="auto"/>
              <w:bottom w:val="single" w:sz="4" w:space="0" w:color="auto"/>
              <w:right w:val="single" w:sz="4" w:space="0" w:color="auto"/>
            </w:tcBorders>
            <w:vAlign w:val="center"/>
          </w:tcPr>
          <w:p w:rsidR="00866DA5" w:rsidRDefault="005E0B6D">
            <w:pPr>
              <w:spacing w:line="360" w:lineRule="exact"/>
              <w:jc w:val="center"/>
              <w:rPr>
                <w:rFonts w:eastAsia="仿宋_GB2312"/>
                <w:b/>
                <w:sz w:val="28"/>
                <w:szCs w:val="28"/>
              </w:rPr>
            </w:pPr>
            <w:r>
              <w:rPr>
                <w:rFonts w:eastAsia="仿宋_GB2312"/>
                <w:b/>
                <w:sz w:val="28"/>
                <w:szCs w:val="28"/>
              </w:rPr>
              <w:t>作品</w:t>
            </w:r>
          </w:p>
          <w:p w:rsidR="00866DA5" w:rsidRDefault="005E0B6D">
            <w:pPr>
              <w:spacing w:line="360" w:lineRule="exact"/>
              <w:jc w:val="center"/>
              <w:rPr>
                <w:rFonts w:eastAsia="仿宋_GB2312"/>
                <w:b/>
                <w:sz w:val="28"/>
                <w:szCs w:val="28"/>
              </w:rPr>
            </w:pPr>
            <w:r>
              <w:rPr>
                <w:rFonts w:eastAsia="仿宋_GB2312"/>
                <w:b/>
                <w:sz w:val="28"/>
                <w:szCs w:val="28"/>
              </w:rPr>
              <w:t>简介</w:t>
            </w:r>
          </w:p>
        </w:tc>
        <w:tc>
          <w:tcPr>
            <w:tcW w:w="8333" w:type="dxa"/>
            <w:gridSpan w:val="13"/>
            <w:tcBorders>
              <w:top w:val="single" w:sz="4" w:space="0" w:color="auto"/>
              <w:left w:val="single" w:sz="4" w:space="0" w:color="auto"/>
              <w:bottom w:val="single" w:sz="4" w:space="0" w:color="auto"/>
            </w:tcBorders>
            <w:vAlign w:val="center"/>
          </w:tcPr>
          <w:p w:rsidR="00866DA5" w:rsidRPr="004A3CC2" w:rsidRDefault="00BB50DB" w:rsidP="00BB50DB">
            <w:pPr>
              <w:pStyle w:val="a6"/>
              <w:widowControl/>
              <w:shd w:val="clear" w:color="auto" w:fill="FFFFFF"/>
              <w:spacing w:beforeAutospacing="0" w:after="270" w:afterAutospacing="0" w:line="240" w:lineRule="atLeast"/>
              <w:rPr>
                <w:rFonts w:ascii="宋体" w:hAnsi="宋体" w:cs="宋体"/>
                <w:color w:val="000000"/>
                <w:shd w:val="clear" w:color="auto" w:fill="FFFFFF"/>
              </w:rPr>
            </w:pPr>
            <w:r>
              <w:rPr>
                <w:rFonts w:ascii="宋体" w:hAnsi="宋体" w:cs="宋体" w:hint="eastAsia"/>
                <w:color w:val="000000"/>
                <w:shd w:val="clear" w:color="auto" w:fill="FFFFFF"/>
              </w:rPr>
              <w:t>2019年</w:t>
            </w:r>
            <w:r w:rsidR="005E0B6D">
              <w:rPr>
                <w:rFonts w:ascii="宋体" w:hAnsi="宋体" w:cs="宋体" w:hint="eastAsia"/>
                <w:color w:val="000000"/>
                <w:shd w:val="clear" w:color="auto" w:fill="FFFFFF"/>
              </w:rPr>
              <w:t>8月，</w:t>
            </w:r>
            <w:proofErr w:type="gramStart"/>
            <w:r w:rsidR="005E0B6D">
              <w:rPr>
                <w:rFonts w:ascii="宋体" w:hAnsi="宋体" w:cs="宋体" w:hint="eastAsia"/>
                <w:color w:val="000000"/>
                <w:shd w:val="clear" w:color="auto" w:fill="FFFFFF"/>
              </w:rPr>
              <w:t>受超强台风</w:t>
            </w:r>
            <w:proofErr w:type="gramEnd"/>
            <w:r w:rsidR="005E0B6D">
              <w:rPr>
                <w:rFonts w:ascii="宋体" w:hAnsi="宋体" w:cs="宋体" w:hint="eastAsia"/>
                <w:color w:val="000000"/>
                <w:shd w:val="clear" w:color="auto" w:fill="FFFFFF"/>
              </w:rPr>
              <w:t>“利奇马”影响，安徽宣城普降暴雨，绩溪县</w:t>
            </w:r>
            <w:proofErr w:type="gramStart"/>
            <w:r w:rsidR="005E0B6D">
              <w:rPr>
                <w:rFonts w:ascii="宋体" w:hAnsi="宋体" w:cs="宋体" w:hint="eastAsia"/>
                <w:color w:val="000000"/>
                <w:shd w:val="clear" w:color="auto" w:fill="FFFFFF"/>
              </w:rPr>
              <w:t>荆州乡</w:t>
            </w:r>
            <w:proofErr w:type="gramEnd"/>
            <w:r w:rsidR="005E0B6D">
              <w:rPr>
                <w:rFonts w:ascii="宋体" w:hAnsi="宋体" w:cs="宋体" w:hint="eastAsia"/>
                <w:color w:val="000000"/>
                <w:shd w:val="clear" w:color="auto" w:fill="FFFFFF"/>
              </w:rPr>
              <w:t>干部李夏在一线抢险过程中，突遇大塌方泥石流，不幸遇难，年仅33岁</w:t>
            </w:r>
            <w:r>
              <w:rPr>
                <w:rFonts w:ascii="宋体" w:hAnsi="宋体" w:cs="宋体" w:hint="eastAsia"/>
                <w:color w:val="000000"/>
                <w:shd w:val="clear" w:color="auto" w:fill="FFFFFF"/>
              </w:rPr>
              <w:t>。获知上述消息后，新华网安徽</w:t>
            </w:r>
            <w:proofErr w:type="gramStart"/>
            <w:r>
              <w:rPr>
                <w:rFonts w:ascii="宋体" w:hAnsi="宋体" w:cs="宋体" w:hint="eastAsia"/>
                <w:color w:val="000000"/>
                <w:shd w:val="clear" w:color="auto" w:fill="FFFFFF"/>
              </w:rPr>
              <w:t>频道第</w:t>
            </w:r>
            <w:proofErr w:type="gramEnd"/>
            <w:r>
              <w:rPr>
                <w:rFonts w:ascii="宋体" w:hAnsi="宋体" w:cs="宋体" w:hint="eastAsia"/>
                <w:color w:val="000000"/>
                <w:shd w:val="clear" w:color="auto" w:fill="FFFFFF"/>
              </w:rPr>
              <w:t>一时间组织采编人员进行采访，在获取第一手素材的基础上，制作了微视频《</w:t>
            </w:r>
            <w:r w:rsidRPr="004A3CC2">
              <w:rPr>
                <w:rFonts w:ascii="宋体" w:hAnsi="宋体" w:cs="宋体" w:hint="eastAsia"/>
                <w:color w:val="000000"/>
                <w:shd w:val="clear" w:color="auto" w:fill="FFFFFF"/>
              </w:rPr>
              <w:t>李夏，让我们记住了这个夏天</w:t>
            </w:r>
            <w:r>
              <w:rPr>
                <w:rFonts w:ascii="宋体" w:hAnsi="宋体" w:cs="宋体" w:hint="eastAsia"/>
                <w:color w:val="000000"/>
                <w:shd w:val="clear" w:color="auto" w:fill="FFFFFF"/>
              </w:rPr>
              <w:t>》，展现了李夏作为一名共产党员在危急关头敢于冲锋在抢险一线的光辉形象。</w:t>
            </w:r>
          </w:p>
        </w:tc>
      </w:tr>
      <w:tr w:rsidR="00866DA5">
        <w:trPr>
          <w:cantSplit/>
          <w:trHeight w:val="2173"/>
          <w:jc w:val="center"/>
        </w:trPr>
        <w:tc>
          <w:tcPr>
            <w:tcW w:w="1162" w:type="dxa"/>
            <w:tcBorders>
              <w:top w:val="single" w:sz="4" w:space="0" w:color="auto"/>
              <w:bottom w:val="single" w:sz="4" w:space="0" w:color="auto"/>
              <w:right w:val="single" w:sz="4" w:space="0" w:color="auto"/>
            </w:tcBorders>
            <w:vAlign w:val="center"/>
          </w:tcPr>
          <w:p w:rsidR="00866DA5" w:rsidRDefault="005E0B6D">
            <w:pPr>
              <w:spacing w:line="360" w:lineRule="exact"/>
              <w:jc w:val="center"/>
              <w:rPr>
                <w:rFonts w:eastAsia="仿宋_GB2312"/>
                <w:b/>
                <w:sz w:val="28"/>
                <w:szCs w:val="28"/>
              </w:rPr>
            </w:pPr>
            <w:r>
              <w:rPr>
                <w:rFonts w:eastAsia="仿宋_GB2312"/>
                <w:b/>
                <w:sz w:val="28"/>
                <w:szCs w:val="28"/>
              </w:rPr>
              <w:t>推荐</w:t>
            </w:r>
          </w:p>
          <w:p w:rsidR="00866DA5" w:rsidRDefault="005E0B6D">
            <w:pPr>
              <w:spacing w:line="360" w:lineRule="exact"/>
              <w:jc w:val="center"/>
              <w:rPr>
                <w:rFonts w:eastAsia="仿宋_GB2312"/>
                <w:b/>
                <w:sz w:val="28"/>
                <w:szCs w:val="28"/>
              </w:rPr>
            </w:pPr>
            <w:r>
              <w:rPr>
                <w:rFonts w:eastAsia="仿宋_GB2312"/>
                <w:b/>
                <w:sz w:val="28"/>
                <w:szCs w:val="28"/>
              </w:rPr>
              <w:t>理由</w:t>
            </w:r>
          </w:p>
        </w:tc>
        <w:tc>
          <w:tcPr>
            <w:tcW w:w="8333" w:type="dxa"/>
            <w:gridSpan w:val="13"/>
            <w:tcBorders>
              <w:top w:val="single" w:sz="4" w:space="0" w:color="auto"/>
              <w:left w:val="single" w:sz="4" w:space="0" w:color="auto"/>
              <w:bottom w:val="single" w:sz="4" w:space="0" w:color="auto"/>
            </w:tcBorders>
          </w:tcPr>
          <w:p w:rsidR="00866DA5" w:rsidRPr="00CE06C4" w:rsidRDefault="005E0B6D" w:rsidP="00CE06C4">
            <w:pPr>
              <w:spacing w:line="420" w:lineRule="exact"/>
              <w:rPr>
                <w:rFonts w:ascii="宋体" w:hAnsi="宋体" w:cs="宋体"/>
                <w:color w:val="000000"/>
                <w:kern w:val="0"/>
                <w:sz w:val="24"/>
                <w:shd w:val="clear" w:color="auto" w:fill="FFFFFF"/>
              </w:rPr>
            </w:pPr>
            <w:r w:rsidRPr="004A3CC2">
              <w:rPr>
                <w:rFonts w:ascii="宋体" w:hAnsi="宋体" w:cs="宋体" w:hint="eastAsia"/>
                <w:color w:val="000000"/>
                <w:kern w:val="0"/>
                <w:sz w:val="24"/>
                <w:shd w:val="clear" w:color="auto" w:fill="FFFFFF"/>
              </w:rPr>
              <w:t>该作品通过平实的镜头语言以及他人的讲述，还原了李夏同志生前</w:t>
            </w:r>
            <w:r w:rsidR="00CE06C4">
              <w:rPr>
                <w:rFonts w:ascii="宋体" w:hAnsi="宋体" w:cs="宋体" w:hint="eastAsia"/>
                <w:color w:val="000000"/>
                <w:kern w:val="0"/>
                <w:sz w:val="24"/>
                <w:shd w:val="clear" w:color="auto" w:fill="FFFFFF"/>
              </w:rPr>
              <w:t>在</w:t>
            </w:r>
            <w:r w:rsidR="00CE06C4">
              <w:rPr>
                <w:rFonts w:ascii="宋体" w:hAnsi="宋体" w:cs="宋体"/>
                <w:color w:val="000000"/>
                <w:kern w:val="0"/>
                <w:sz w:val="24"/>
                <w:shd w:val="clear" w:color="auto" w:fill="FFFFFF"/>
              </w:rPr>
              <w:t>危难关头</w:t>
            </w:r>
            <w:r w:rsidR="00BB50DB">
              <w:rPr>
                <w:rFonts w:ascii="宋体" w:hAnsi="宋体" w:cs="宋体" w:hint="eastAsia"/>
                <w:color w:val="000000"/>
                <w:kern w:val="0"/>
                <w:sz w:val="24"/>
                <w:shd w:val="clear" w:color="auto" w:fill="FFFFFF"/>
              </w:rPr>
              <w:t>“</w:t>
            </w:r>
            <w:r w:rsidR="00CE06C4">
              <w:rPr>
                <w:rFonts w:ascii="宋体" w:hAnsi="宋体" w:cs="宋体"/>
                <w:color w:val="000000"/>
                <w:kern w:val="0"/>
                <w:sz w:val="24"/>
                <w:shd w:val="clear" w:color="auto" w:fill="FFFFFF"/>
              </w:rPr>
              <w:t>逆行</w:t>
            </w:r>
            <w:r w:rsidR="00BB50DB">
              <w:rPr>
                <w:rFonts w:ascii="宋体" w:hAnsi="宋体" w:cs="宋体" w:hint="eastAsia"/>
                <w:color w:val="000000"/>
                <w:kern w:val="0"/>
                <w:sz w:val="24"/>
                <w:shd w:val="clear" w:color="auto" w:fill="FFFFFF"/>
              </w:rPr>
              <w:t>”</w:t>
            </w:r>
            <w:r w:rsidR="00CE06C4">
              <w:rPr>
                <w:rFonts w:ascii="宋体" w:hAnsi="宋体" w:cs="宋体" w:hint="eastAsia"/>
                <w:color w:val="000000"/>
                <w:kern w:val="0"/>
                <w:sz w:val="24"/>
                <w:shd w:val="clear" w:color="auto" w:fill="FFFFFF"/>
              </w:rPr>
              <w:t>的过程，</w:t>
            </w:r>
            <w:r w:rsidR="00BB50DB">
              <w:rPr>
                <w:rFonts w:ascii="宋体" w:hAnsi="宋体" w:cs="宋体" w:hint="eastAsia"/>
                <w:color w:val="000000"/>
                <w:kern w:val="0"/>
                <w:sz w:val="24"/>
                <w:shd w:val="clear" w:color="auto" w:fill="FFFFFF"/>
              </w:rPr>
              <w:t>体现了</w:t>
            </w:r>
            <w:r w:rsidR="00CE06C4">
              <w:rPr>
                <w:rFonts w:ascii="宋体" w:hAnsi="宋体" w:cs="宋体" w:hint="eastAsia"/>
                <w:color w:val="000000"/>
                <w:kern w:val="0"/>
                <w:sz w:val="24"/>
                <w:shd w:val="clear" w:color="auto" w:fill="FFFFFF"/>
              </w:rPr>
              <w:t>李夏作为一名共产党员的责任和担当。稿件</w:t>
            </w:r>
            <w:r w:rsidR="00BB50DB">
              <w:rPr>
                <w:rFonts w:ascii="宋体" w:hAnsi="宋体" w:cs="宋体" w:hint="eastAsia"/>
                <w:color w:val="000000"/>
                <w:kern w:val="0"/>
                <w:sz w:val="24"/>
                <w:shd w:val="clear" w:color="auto" w:fill="FFFFFF"/>
              </w:rPr>
              <w:t>在新华网客户端、新华网首页、新华</w:t>
            </w:r>
            <w:proofErr w:type="gramStart"/>
            <w:r w:rsidR="00BB50DB">
              <w:rPr>
                <w:rFonts w:ascii="宋体" w:hAnsi="宋体" w:cs="宋体" w:hint="eastAsia"/>
                <w:color w:val="000000"/>
                <w:kern w:val="0"/>
                <w:sz w:val="24"/>
                <w:shd w:val="clear" w:color="auto" w:fill="FFFFFF"/>
              </w:rPr>
              <w:t>网微博</w:t>
            </w:r>
            <w:proofErr w:type="gramEnd"/>
            <w:r w:rsidR="00BB50DB">
              <w:rPr>
                <w:rFonts w:ascii="宋体" w:hAnsi="宋体" w:cs="宋体" w:hint="eastAsia"/>
                <w:color w:val="000000"/>
                <w:kern w:val="0"/>
                <w:sz w:val="24"/>
                <w:shd w:val="clear" w:color="auto" w:fill="FFFFFF"/>
              </w:rPr>
              <w:t>等播发后，引发强烈社会反响，</w:t>
            </w:r>
            <w:r w:rsidR="00CE06C4">
              <w:rPr>
                <w:rFonts w:ascii="宋体" w:hAnsi="宋体" w:cs="宋体" w:hint="eastAsia"/>
                <w:color w:val="000000"/>
                <w:kern w:val="0"/>
                <w:sz w:val="24"/>
                <w:shd w:val="clear" w:color="auto" w:fill="FFFFFF"/>
              </w:rPr>
              <w:t>让人们对李夏这位</w:t>
            </w:r>
            <w:r w:rsidR="00CE06C4" w:rsidRPr="00CE06C4">
              <w:rPr>
                <w:rFonts w:ascii="宋体" w:hAnsi="宋体" w:cs="宋体"/>
                <w:color w:val="000000"/>
                <w:kern w:val="0"/>
                <w:sz w:val="24"/>
                <w:shd w:val="clear" w:color="auto" w:fill="FFFFFF"/>
              </w:rPr>
              <w:t>扎根基层、为民服务</w:t>
            </w:r>
            <w:r w:rsidR="00CE06C4">
              <w:rPr>
                <w:rFonts w:ascii="宋体" w:hAnsi="宋体" w:cs="宋体" w:hint="eastAsia"/>
                <w:color w:val="000000"/>
                <w:kern w:val="0"/>
                <w:sz w:val="24"/>
                <w:shd w:val="clear" w:color="auto" w:fill="FFFFFF"/>
              </w:rPr>
              <w:t>的“时代楷模”有了更加深入的认识和理解。</w:t>
            </w:r>
          </w:p>
          <w:p w:rsidR="00866DA5" w:rsidRDefault="004A3CC2">
            <w:pPr>
              <w:spacing w:line="420" w:lineRule="exact"/>
              <w:jc w:val="center"/>
              <w:rPr>
                <w:rFonts w:eastAsia="仿宋_GB2312"/>
                <w:color w:val="000000"/>
                <w:sz w:val="24"/>
              </w:rPr>
            </w:pPr>
            <w:r>
              <w:rPr>
                <w:rFonts w:eastAsia="仿宋_GB2312" w:hint="eastAsia"/>
                <w:color w:val="000000"/>
                <w:sz w:val="24"/>
              </w:rPr>
              <w:t xml:space="preserve">     </w:t>
            </w:r>
            <w:r w:rsidR="005E0B6D">
              <w:rPr>
                <w:rFonts w:eastAsia="仿宋_GB2312"/>
                <w:color w:val="000000"/>
                <w:sz w:val="24"/>
              </w:rPr>
              <w:t>签字：</w:t>
            </w:r>
            <w:r w:rsidR="00164BA8">
              <w:rPr>
                <w:rFonts w:eastAsia="仿宋_GB2312"/>
                <w:color w:val="000000"/>
                <w:sz w:val="24"/>
              </w:rPr>
              <w:t xml:space="preserve"> </w:t>
            </w:r>
          </w:p>
          <w:p w:rsidR="00866DA5" w:rsidRDefault="005E0B6D" w:rsidP="00164BA8">
            <w:pPr>
              <w:spacing w:line="360" w:lineRule="exact"/>
              <w:ind w:right="560" w:firstLineChars="1550" w:firstLine="3720"/>
              <w:rPr>
                <w:rFonts w:eastAsia="仿宋_GB2312"/>
                <w:color w:val="000000"/>
                <w:sz w:val="28"/>
                <w:szCs w:val="28"/>
              </w:rPr>
            </w:pPr>
            <w:r>
              <w:rPr>
                <w:rFonts w:eastAsia="仿宋_GB2312"/>
                <w:color w:val="000000"/>
                <w:sz w:val="24"/>
              </w:rPr>
              <w:t>2020</w:t>
            </w:r>
            <w:r>
              <w:rPr>
                <w:rFonts w:eastAsia="仿宋_GB2312"/>
                <w:color w:val="000000"/>
                <w:sz w:val="24"/>
              </w:rPr>
              <w:t>年</w:t>
            </w:r>
            <w:r w:rsidR="00164BA8">
              <w:rPr>
                <w:rFonts w:eastAsia="仿宋_GB2312" w:hint="eastAsia"/>
                <w:color w:val="000000"/>
                <w:sz w:val="24"/>
              </w:rPr>
              <w:t xml:space="preserve">  </w:t>
            </w:r>
            <w:r>
              <w:rPr>
                <w:rFonts w:eastAsia="仿宋_GB2312"/>
                <w:color w:val="000000"/>
                <w:sz w:val="24"/>
              </w:rPr>
              <w:t>月</w:t>
            </w:r>
            <w:r>
              <w:rPr>
                <w:rFonts w:eastAsia="仿宋_GB2312"/>
                <w:color w:val="000000"/>
                <w:sz w:val="24"/>
              </w:rPr>
              <w:t xml:space="preserve"> </w:t>
            </w:r>
            <w:r w:rsidR="00164BA8">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日</w:t>
            </w:r>
          </w:p>
        </w:tc>
      </w:tr>
      <w:tr w:rsidR="00866DA5" w:rsidTr="00CE06C4">
        <w:trPr>
          <w:cantSplit/>
          <w:trHeight w:val="994"/>
          <w:jc w:val="center"/>
        </w:trPr>
        <w:tc>
          <w:tcPr>
            <w:tcW w:w="1162" w:type="dxa"/>
            <w:tcBorders>
              <w:top w:val="single" w:sz="4" w:space="0" w:color="auto"/>
              <w:bottom w:val="single" w:sz="4" w:space="0" w:color="auto"/>
              <w:right w:val="single" w:sz="4" w:space="0" w:color="auto"/>
            </w:tcBorders>
            <w:vAlign w:val="center"/>
          </w:tcPr>
          <w:p w:rsidR="00866DA5" w:rsidRDefault="005E0B6D">
            <w:pPr>
              <w:spacing w:line="360" w:lineRule="exact"/>
              <w:jc w:val="center"/>
              <w:rPr>
                <w:rFonts w:eastAsia="仿宋_GB2312"/>
                <w:b/>
                <w:sz w:val="28"/>
                <w:szCs w:val="28"/>
              </w:rPr>
            </w:pPr>
            <w:r>
              <w:rPr>
                <w:rFonts w:eastAsia="仿宋_GB2312"/>
                <w:b/>
                <w:sz w:val="28"/>
                <w:szCs w:val="28"/>
              </w:rPr>
              <w:t>报送</w:t>
            </w:r>
          </w:p>
          <w:p w:rsidR="00866DA5" w:rsidRDefault="005E0B6D">
            <w:pPr>
              <w:spacing w:line="360" w:lineRule="exact"/>
              <w:jc w:val="center"/>
              <w:rPr>
                <w:rFonts w:eastAsia="仿宋_GB2312"/>
                <w:b/>
                <w:sz w:val="28"/>
                <w:szCs w:val="28"/>
              </w:rPr>
            </w:pPr>
            <w:r>
              <w:rPr>
                <w:rFonts w:eastAsia="仿宋_GB2312"/>
                <w:b/>
                <w:sz w:val="28"/>
                <w:szCs w:val="28"/>
              </w:rPr>
              <w:t>单位</w:t>
            </w:r>
          </w:p>
          <w:p w:rsidR="00866DA5" w:rsidRDefault="005E0B6D">
            <w:pPr>
              <w:spacing w:line="360" w:lineRule="exact"/>
              <w:jc w:val="center"/>
              <w:rPr>
                <w:rFonts w:eastAsia="仿宋_GB2312"/>
                <w:b/>
                <w:sz w:val="28"/>
                <w:szCs w:val="28"/>
              </w:rPr>
            </w:pPr>
            <w:r>
              <w:rPr>
                <w:rFonts w:eastAsia="仿宋_GB2312"/>
                <w:b/>
                <w:sz w:val="28"/>
                <w:szCs w:val="28"/>
              </w:rPr>
              <w:t>意见</w:t>
            </w:r>
          </w:p>
        </w:tc>
        <w:tc>
          <w:tcPr>
            <w:tcW w:w="8333" w:type="dxa"/>
            <w:gridSpan w:val="13"/>
            <w:tcBorders>
              <w:top w:val="single" w:sz="4" w:space="0" w:color="auto"/>
              <w:left w:val="single" w:sz="4" w:space="0" w:color="auto"/>
              <w:bottom w:val="single" w:sz="4" w:space="0" w:color="auto"/>
            </w:tcBorders>
          </w:tcPr>
          <w:p w:rsidR="00866DA5" w:rsidRDefault="005E0B6D">
            <w:pPr>
              <w:spacing w:line="420" w:lineRule="exact"/>
              <w:ind w:firstLineChars="1350" w:firstLine="2835"/>
              <w:rPr>
                <w:rFonts w:eastAsia="仿宋_GB2312"/>
                <w:color w:val="000000"/>
                <w:sz w:val="28"/>
                <w:szCs w:val="28"/>
              </w:rPr>
            </w:pPr>
            <w:r>
              <w:rPr>
                <w:rFonts w:eastAsia="仿宋"/>
                <w:color w:val="FFFFFF"/>
                <w:szCs w:val="21"/>
              </w:rPr>
              <w:t>中国新闻品初评委员会在本栏内填报评语及推荐理由。由</w:t>
            </w:r>
          </w:p>
          <w:p w:rsidR="00866DA5" w:rsidRDefault="005E0B6D">
            <w:pPr>
              <w:spacing w:line="420" w:lineRule="exact"/>
              <w:ind w:firstLineChars="1550" w:firstLine="3720"/>
              <w:rPr>
                <w:rFonts w:eastAsia="仿宋_GB2312"/>
                <w:color w:val="000000"/>
                <w:sz w:val="24"/>
              </w:rPr>
            </w:pPr>
            <w:r>
              <w:rPr>
                <w:rFonts w:eastAsia="仿宋_GB2312"/>
                <w:color w:val="000000"/>
                <w:sz w:val="24"/>
              </w:rPr>
              <w:t>签字：</w:t>
            </w:r>
          </w:p>
          <w:p w:rsidR="00866DA5" w:rsidRDefault="005E0B6D">
            <w:pPr>
              <w:spacing w:line="360" w:lineRule="exact"/>
              <w:ind w:firstLineChars="1550" w:firstLine="3720"/>
              <w:rPr>
                <w:rFonts w:eastAsia="仿宋_GB2312"/>
                <w:color w:val="808080"/>
                <w:szCs w:val="21"/>
              </w:rPr>
            </w:pPr>
            <w:r>
              <w:rPr>
                <w:rFonts w:eastAsia="仿宋_GB2312"/>
                <w:color w:val="000000"/>
                <w:sz w:val="24"/>
              </w:rPr>
              <w:t>2020</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866DA5" w:rsidTr="00CE06C4">
        <w:trPr>
          <w:cantSplit/>
          <w:trHeight w:hRule="exact" w:val="365"/>
          <w:jc w:val="center"/>
        </w:trPr>
        <w:tc>
          <w:tcPr>
            <w:tcW w:w="1162" w:type="dxa"/>
            <w:tcBorders>
              <w:top w:val="single" w:sz="4" w:space="0" w:color="auto"/>
              <w:bottom w:val="single" w:sz="4" w:space="0" w:color="auto"/>
              <w:right w:val="single" w:sz="4" w:space="0" w:color="auto"/>
            </w:tcBorders>
            <w:vAlign w:val="center"/>
          </w:tcPr>
          <w:p w:rsidR="00866DA5" w:rsidRDefault="005E0B6D">
            <w:pPr>
              <w:spacing w:line="360" w:lineRule="exact"/>
              <w:rPr>
                <w:rFonts w:eastAsia="仿宋_GB2312"/>
                <w:b/>
                <w:szCs w:val="21"/>
              </w:rPr>
            </w:pPr>
            <w:r>
              <w:rPr>
                <w:rFonts w:eastAsia="仿宋_GB2312"/>
                <w:b/>
                <w:szCs w:val="21"/>
              </w:rPr>
              <w:t>联系人</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66DA5" w:rsidRDefault="00866DA5">
            <w:pPr>
              <w:spacing w:line="360" w:lineRule="exact"/>
              <w:rPr>
                <w:rFonts w:eastAsia="仿宋_GB2312"/>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66DA5" w:rsidRDefault="005E0B6D">
            <w:pPr>
              <w:spacing w:line="360" w:lineRule="exact"/>
              <w:rPr>
                <w:rFonts w:eastAsia="仿宋_GB2312"/>
                <w:szCs w:val="21"/>
              </w:rPr>
            </w:pPr>
            <w:r>
              <w:rPr>
                <w:rFonts w:eastAsia="仿宋_GB2312"/>
                <w:b/>
                <w:szCs w:val="21"/>
              </w:rPr>
              <w:t>电话</w:t>
            </w:r>
          </w:p>
        </w:tc>
        <w:tc>
          <w:tcPr>
            <w:tcW w:w="2020" w:type="dxa"/>
            <w:gridSpan w:val="4"/>
            <w:tcBorders>
              <w:top w:val="single" w:sz="4" w:space="0" w:color="auto"/>
              <w:left w:val="single" w:sz="4" w:space="0" w:color="auto"/>
              <w:bottom w:val="single" w:sz="4" w:space="0" w:color="auto"/>
              <w:right w:val="single" w:sz="4" w:space="0" w:color="auto"/>
            </w:tcBorders>
            <w:vAlign w:val="center"/>
          </w:tcPr>
          <w:p w:rsidR="00866DA5" w:rsidRDefault="00866DA5">
            <w:pPr>
              <w:spacing w:line="360" w:lineRule="exact"/>
              <w:rPr>
                <w:rFonts w:eastAsia="仿宋_GB2312"/>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66DA5" w:rsidRDefault="005E0B6D">
            <w:pPr>
              <w:spacing w:line="360" w:lineRule="exact"/>
              <w:rPr>
                <w:rFonts w:eastAsia="仿宋_GB2312"/>
                <w:b/>
                <w:szCs w:val="21"/>
              </w:rPr>
            </w:pPr>
            <w:r>
              <w:rPr>
                <w:rFonts w:eastAsia="仿宋_GB2312"/>
                <w:b/>
                <w:szCs w:val="21"/>
              </w:rPr>
              <w:t>手机</w:t>
            </w:r>
          </w:p>
        </w:tc>
        <w:tc>
          <w:tcPr>
            <w:tcW w:w="2485" w:type="dxa"/>
            <w:gridSpan w:val="3"/>
            <w:tcBorders>
              <w:top w:val="single" w:sz="4" w:space="0" w:color="auto"/>
              <w:left w:val="single" w:sz="4" w:space="0" w:color="auto"/>
              <w:bottom w:val="single" w:sz="4" w:space="0" w:color="auto"/>
            </w:tcBorders>
            <w:vAlign w:val="center"/>
          </w:tcPr>
          <w:p w:rsidR="00866DA5" w:rsidRDefault="00866DA5">
            <w:pPr>
              <w:spacing w:line="360" w:lineRule="exact"/>
              <w:rPr>
                <w:rFonts w:eastAsia="仿宋_GB2312"/>
                <w:szCs w:val="21"/>
              </w:rPr>
            </w:pPr>
          </w:p>
        </w:tc>
      </w:tr>
      <w:tr w:rsidR="00866DA5" w:rsidTr="00CE06C4">
        <w:trPr>
          <w:cantSplit/>
          <w:trHeight w:hRule="exact" w:val="427"/>
          <w:jc w:val="center"/>
        </w:trPr>
        <w:tc>
          <w:tcPr>
            <w:tcW w:w="1162" w:type="dxa"/>
            <w:tcBorders>
              <w:bottom w:val="single" w:sz="4" w:space="0" w:color="auto"/>
              <w:right w:val="single" w:sz="4" w:space="0" w:color="auto"/>
            </w:tcBorders>
            <w:vAlign w:val="center"/>
          </w:tcPr>
          <w:p w:rsidR="00866DA5" w:rsidRDefault="005E0B6D">
            <w:pPr>
              <w:spacing w:line="360" w:lineRule="exact"/>
              <w:rPr>
                <w:rFonts w:eastAsia="仿宋_GB2312"/>
                <w:b/>
                <w:szCs w:val="21"/>
              </w:rPr>
            </w:pPr>
            <w:r>
              <w:rPr>
                <w:rFonts w:eastAsia="仿宋_GB2312"/>
                <w:b/>
                <w:szCs w:val="21"/>
              </w:rPr>
              <w:t>电子邮箱</w:t>
            </w:r>
          </w:p>
        </w:tc>
        <w:tc>
          <w:tcPr>
            <w:tcW w:w="4997" w:type="dxa"/>
            <w:gridSpan w:val="8"/>
            <w:tcBorders>
              <w:left w:val="single" w:sz="4" w:space="0" w:color="auto"/>
              <w:bottom w:val="single" w:sz="4" w:space="0" w:color="auto"/>
              <w:right w:val="single" w:sz="4" w:space="0" w:color="auto"/>
            </w:tcBorders>
            <w:vAlign w:val="center"/>
          </w:tcPr>
          <w:p w:rsidR="00866DA5" w:rsidRDefault="00866DA5" w:rsidP="000A2373">
            <w:pPr>
              <w:spacing w:line="360" w:lineRule="exact"/>
              <w:rPr>
                <w:rFonts w:eastAsia="仿宋_GB2312"/>
                <w:szCs w:val="21"/>
              </w:rPr>
            </w:pPr>
            <w:bookmarkStart w:id="0" w:name="_GoBack"/>
            <w:bookmarkEnd w:id="0"/>
          </w:p>
        </w:tc>
        <w:tc>
          <w:tcPr>
            <w:tcW w:w="851" w:type="dxa"/>
            <w:gridSpan w:val="2"/>
            <w:tcBorders>
              <w:left w:val="single" w:sz="4" w:space="0" w:color="auto"/>
              <w:bottom w:val="single" w:sz="4" w:space="0" w:color="auto"/>
              <w:right w:val="single" w:sz="4" w:space="0" w:color="auto"/>
            </w:tcBorders>
            <w:vAlign w:val="center"/>
          </w:tcPr>
          <w:p w:rsidR="00866DA5" w:rsidRDefault="005E0B6D">
            <w:pPr>
              <w:spacing w:line="360" w:lineRule="exact"/>
              <w:rPr>
                <w:rFonts w:eastAsia="仿宋_GB2312"/>
                <w:b/>
                <w:szCs w:val="21"/>
              </w:rPr>
            </w:pPr>
            <w:r>
              <w:rPr>
                <w:rFonts w:eastAsia="仿宋_GB2312"/>
                <w:b/>
                <w:szCs w:val="21"/>
              </w:rPr>
              <w:t>邮编</w:t>
            </w:r>
          </w:p>
        </w:tc>
        <w:tc>
          <w:tcPr>
            <w:tcW w:w="2485" w:type="dxa"/>
            <w:gridSpan w:val="3"/>
            <w:tcBorders>
              <w:left w:val="single" w:sz="4" w:space="0" w:color="auto"/>
              <w:bottom w:val="single" w:sz="4" w:space="0" w:color="auto"/>
            </w:tcBorders>
            <w:vAlign w:val="center"/>
          </w:tcPr>
          <w:p w:rsidR="00866DA5" w:rsidRDefault="00866DA5">
            <w:pPr>
              <w:spacing w:line="360" w:lineRule="exact"/>
              <w:rPr>
                <w:rFonts w:eastAsia="仿宋_GB2312"/>
                <w:szCs w:val="21"/>
              </w:rPr>
            </w:pPr>
          </w:p>
        </w:tc>
      </w:tr>
      <w:tr w:rsidR="00866DA5" w:rsidTr="004A3CC2">
        <w:trPr>
          <w:cantSplit/>
          <w:trHeight w:hRule="exact" w:val="349"/>
          <w:jc w:val="center"/>
        </w:trPr>
        <w:tc>
          <w:tcPr>
            <w:tcW w:w="1162" w:type="dxa"/>
            <w:tcBorders>
              <w:top w:val="single" w:sz="4" w:space="0" w:color="auto"/>
              <w:bottom w:val="single" w:sz="4" w:space="0" w:color="auto"/>
              <w:right w:val="single" w:sz="4" w:space="0" w:color="auto"/>
            </w:tcBorders>
            <w:vAlign w:val="center"/>
          </w:tcPr>
          <w:p w:rsidR="00866DA5" w:rsidRDefault="005E0B6D">
            <w:pPr>
              <w:spacing w:line="360" w:lineRule="exact"/>
              <w:rPr>
                <w:rFonts w:eastAsia="仿宋_GB2312"/>
                <w:b/>
                <w:szCs w:val="21"/>
              </w:rPr>
            </w:pPr>
            <w:r>
              <w:rPr>
                <w:rFonts w:eastAsia="仿宋_GB2312"/>
                <w:b/>
                <w:szCs w:val="21"/>
              </w:rPr>
              <w:t>地址</w:t>
            </w:r>
          </w:p>
        </w:tc>
        <w:tc>
          <w:tcPr>
            <w:tcW w:w="8333" w:type="dxa"/>
            <w:gridSpan w:val="13"/>
            <w:tcBorders>
              <w:top w:val="single" w:sz="4" w:space="0" w:color="auto"/>
              <w:left w:val="single" w:sz="4" w:space="0" w:color="auto"/>
              <w:bottom w:val="single" w:sz="4" w:space="0" w:color="auto"/>
            </w:tcBorders>
            <w:vAlign w:val="center"/>
          </w:tcPr>
          <w:p w:rsidR="00866DA5" w:rsidRDefault="00866DA5">
            <w:pPr>
              <w:spacing w:line="360" w:lineRule="exact"/>
              <w:rPr>
                <w:rFonts w:eastAsia="仿宋_GB2312"/>
                <w:szCs w:val="21"/>
              </w:rPr>
            </w:pPr>
          </w:p>
        </w:tc>
      </w:tr>
      <w:tr w:rsidR="00866DA5">
        <w:trPr>
          <w:cantSplit/>
          <w:trHeight w:hRule="exact" w:val="424"/>
          <w:jc w:val="center"/>
        </w:trPr>
        <w:tc>
          <w:tcPr>
            <w:tcW w:w="1162" w:type="dxa"/>
            <w:vMerge w:val="restart"/>
            <w:tcBorders>
              <w:top w:val="single" w:sz="4" w:space="0" w:color="auto"/>
              <w:right w:val="single" w:sz="4" w:space="0" w:color="auto"/>
            </w:tcBorders>
            <w:vAlign w:val="center"/>
          </w:tcPr>
          <w:p w:rsidR="00866DA5" w:rsidRDefault="005E0B6D">
            <w:pPr>
              <w:spacing w:line="360" w:lineRule="exact"/>
              <w:rPr>
                <w:rFonts w:eastAsia="仿宋_GB2312"/>
                <w:b/>
                <w:szCs w:val="21"/>
              </w:rPr>
            </w:pPr>
            <w:r>
              <w:rPr>
                <w:rFonts w:eastAsia="仿宋_GB2312"/>
                <w:b/>
                <w:szCs w:val="21"/>
              </w:rPr>
              <w:t>仅限自荐</w:t>
            </w:r>
          </w:p>
          <w:p w:rsidR="00866DA5" w:rsidRDefault="005E0B6D">
            <w:pPr>
              <w:spacing w:line="360" w:lineRule="exact"/>
              <w:rPr>
                <w:rFonts w:eastAsia="仿宋_GB2312"/>
                <w:b/>
                <w:sz w:val="28"/>
                <w:szCs w:val="28"/>
              </w:rPr>
            </w:pPr>
            <w:r>
              <w:rPr>
                <w:rFonts w:eastAsia="仿宋_GB2312"/>
                <w:b/>
                <w:szCs w:val="21"/>
              </w:rPr>
              <w:t>作品填写</w:t>
            </w:r>
          </w:p>
        </w:tc>
        <w:tc>
          <w:tcPr>
            <w:tcW w:w="1276" w:type="dxa"/>
            <w:gridSpan w:val="2"/>
            <w:tcBorders>
              <w:top w:val="single" w:sz="4" w:space="0" w:color="auto"/>
              <w:left w:val="single" w:sz="4" w:space="0" w:color="auto"/>
              <w:bottom w:val="single" w:sz="4" w:space="0" w:color="auto"/>
            </w:tcBorders>
            <w:vAlign w:val="center"/>
          </w:tcPr>
          <w:p w:rsidR="00866DA5" w:rsidRDefault="005E0B6D">
            <w:pPr>
              <w:spacing w:line="240" w:lineRule="exact"/>
              <w:rPr>
                <w:rFonts w:eastAsia="仿宋_GB2312"/>
                <w:szCs w:val="21"/>
              </w:rPr>
            </w:pPr>
            <w:r>
              <w:rPr>
                <w:rFonts w:eastAsia="仿宋_GB2312"/>
                <w:szCs w:val="21"/>
              </w:rPr>
              <w:t>推荐人姓名</w:t>
            </w:r>
          </w:p>
        </w:tc>
        <w:tc>
          <w:tcPr>
            <w:tcW w:w="1701" w:type="dxa"/>
            <w:gridSpan w:val="2"/>
            <w:tcBorders>
              <w:top w:val="single" w:sz="4" w:space="0" w:color="auto"/>
              <w:left w:val="single" w:sz="4" w:space="0" w:color="auto"/>
              <w:bottom w:val="single" w:sz="4" w:space="0" w:color="auto"/>
            </w:tcBorders>
            <w:vAlign w:val="center"/>
          </w:tcPr>
          <w:p w:rsidR="00866DA5" w:rsidRDefault="00866DA5">
            <w:pPr>
              <w:spacing w:line="240" w:lineRule="exact"/>
              <w:rPr>
                <w:rFonts w:eastAsia="仿宋_GB2312"/>
                <w:szCs w:val="21"/>
              </w:rPr>
            </w:pPr>
          </w:p>
        </w:tc>
        <w:tc>
          <w:tcPr>
            <w:tcW w:w="1276" w:type="dxa"/>
            <w:gridSpan w:val="2"/>
            <w:tcBorders>
              <w:top w:val="single" w:sz="4" w:space="0" w:color="auto"/>
              <w:left w:val="single" w:sz="4" w:space="0" w:color="auto"/>
              <w:bottom w:val="single" w:sz="4" w:space="0" w:color="auto"/>
            </w:tcBorders>
            <w:vAlign w:val="center"/>
          </w:tcPr>
          <w:p w:rsidR="00866DA5" w:rsidRDefault="005E0B6D">
            <w:pPr>
              <w:spacing w:line="240" w:lineRule="exact"/>
              <w:rPr>
                <w:rFonts w:eastAsia="仿宋_GB2312"/>
                <w:szCs w:val="21"/>
              </w:rPr>
            </w:pPr>
            <w:r>
              <w:rPr>
                <w:rFonts w:eastAsia="仿宋_GB2312"/>
                <w:szCs w:val="21"/>
              </w:rPr>
              <w:t>单位及职称</w:t>
            </w:r>
          </w:p>
        </w:tc>
        <w:tc>
          <w:tcPr>
            <w:tcW w:w="2095" w:type="dxa"/>
            <w:gridSpan w:val="5"/>
            <w:tcBorders>
              <w:top w:val="single" w:sz="4" w:space="0" w:color="auto"/>
              <w:left w:val="single" w:sz="4" w:space="0" w:color="auto"/>
              <w:bottom w:val="single" w:sz="4" w:space="0" w:color="auto"/>
            </w:tcBorders>
            <w:vAlign w:val="center"/>
          </w:tcPr>
          <w:p w:rsidR="00866DA5" w:rsidRDefault="00866DA5">
            <w:pPr>
              <w:spacing w:line="240" w:lineRule="exact"/>
              <w:rPr>
                <w:rFonts w:eastAsia="仿宋_GB2312"/>
                <w:szCs w:val="21"/>
              </w:rPr>
            </w:pPr>
          </w:p>
        </w:tc>
        <w:tc>
          <w:tcPr>
            <w:tcW w:w="709" w:type="dxa"/>
            <w:tcBorders>
              <w:top w:val="single" w:sz="4" w:space="0" w:color="auto"/>
              <w:left w:val="single" w:sz="4" w:space="0" w:color="auto"/>
              <w:bottom w:val="single" w:sz="4" w:space="0" w:color="auto"/>
            </w:tcBorders>
            <w:vAlign w:val="center"/>
          </w:tcPr>
          <w:p w:rsidR="00866DA5" w:rsidRDefault="005E0B6D">
            <w:pPr>
              <w:spacing w:line="240" w:lineRule="exact"/>
              <w:rPr>
                <w:rFonts w:eastAsia="仿宋_GB2312"/>
                <w:szCs w:val="21"/>
              </w:rPr>
            </w:pPr>
            <w:r>
              <w:rPr>
                <w:rFonts w:eastAsia="仿宋_GB2312"/>
                <w:szCs w:val="21"/>
              </w:rPr>
              <w:t>电话</w:t>
            </w:r>
          </w:p>
        </w:tc>
        <w:tc>
          <w:tcPr>
            <w:tcW w:w="1276" w:type="dxa"/>
            <w:tcBorders>
              <w:top w:val="single" w:sz="4" w:space="0" w:color="auto"/>
              <w:left w:val="single" w:sz="4" w:space="0" w:color="auto"/>
              <w:bottom w:val="single" w:sz="4" w:space="0" w:color="auto"/>
            </w:tcBorders>
            <w:vAlign w:val="center"/>
          </w:tcPr>
          <w:p w:rsidR="00866DA5" w:rsidRDefault="00866DA5">
            <w:pPr>
              <w:spacing w:line="240" w:lineRule="exact"/>
              <w:rPr>
                <w:rFonts w:eastAsia="仿宋_GB2312"/>
                <w:sz w:val="28"/>
                <w:szCs w:val="28"/>
              </w:rPr>
            </w:pPr>
          </w:p>
        </w:tc>
      </w:tr>
      <w:tr w:rsidR="00866DA5">
        <w:trPr>
          <w:cantSplit/>
          <w:trHeight w:hRule="exact" w:val="429"/>
          <w:jc w:val="center"/>
        </w:trPr>
        <w:tc>
          <w:tcPr>
            <w:tcW w:w="1162" w:type="dxa"/>
            <w:vMerge/>
            <w:tcBorders>
              <w:bottom w:val="single" w:sz="4" w:space="0" w:color="auto"/>
              <w:right w:val="single" w:sz="4" w:space="0" w:color="auto"/>
            </w:tcBorders>
            <w:vAlign w:val="center"/>
          </w:tcPr>
          <w:p w:rsidR="00866DA5" w:rsidRDefault="00866DA5">
            <w:pPr>
              <w:spacing w:line="240" w:lineRule="exact"/>
              <w:rPr>
                <w:rFonts w:eastAsia="仿宋_GB2312"/>
                <w:b/>
                <w:sz w:val="28"/>
                <w:szCs w:val="28"/>
              </w:rPr>
            </w:pPr>
          </w:p>
        </w:tc>
        <w:tc>
          <w:tcPr>
            <w:tcW w:w="1276" w:type="dxa"/>
            <w:gridSpan w:val="2"/>
            <w:tcBorders>
              <w:top w:val="single" w:sz="4" w:space="0" w:color="auto"/>
              <w:left w:val="single" w:sz="4" w:space="0" w:color="auto"/>
              <w:bottom w:val="single" w:sz="4" w:space="0" w:color="auto"/>
            </w:tcBorders>
            <w:vAlign w:val="center"/>
          </w:tcPr>
          <w:p w:rsidR="00866DA5" w:rsidRDefault="005E0B6D">
            <w:pPr>
              <w:spacing w:line="240" w:lineRule="exact"/>
              <w:rPr>
                <w:rFonts w:eastAsia="仿宋_GB2312"/>
                <w:szCs w:val="21"/>
              </w:rPr>
            </w:pPr>
            <w:r>
              <w:rPr>
                <w:rFonts w:eastAsia="仿宋_GB2312"/>
                <w:szCs w:val="21"/>
              </w:rPr>
              <w:t>推荐人姓名</w:t>
            </w:r>
          </w:p>
        </w:tc>
        <w:tc>
          <w:tcPr>
            <w:tcW w:w="1701" w:type="dxa"/>
            <w:gridSpan w:val="2"/>
            <w:tcBorders>
              <w:top w:val="single" w:sz="4" w:space="0" w:color="auto"/>
              <w:left w:val="single" w:sz="4" w:space="0" w:color="auto"/>
              <w:bottom w:val="single" w:sz="4" w:space="0" w:color="auto"/>
            </w:tcBorders>
            <w:vAlign w:val="center"/>
          </w:tcPr>
          <w:p w:rsidR="00866DA5" w:rsidRDefault="00866DA5">
            <w:pPr>
              <w:spacing w:line="240" w:lineRule="exact"/>
              <w:rPr>
                <w:rFonts w:eastAsia="仿宋_GB2312"/>
                <w:szCs w:val="21"/>
              </w:rPr>
            </w:pPr>
          </w:p>
        </w:tc>
        <w:tc>
          <w:tcPr>
            <w:tcW w:w="1276" w:type="dxa"/>
            <w:gridSpan w:val="2"/>
            <w:tcBorders>
              <w:top w:val="single" w:sz="4" w:space="0" w:color="auto"/>
              <w:left w:val="single" w:sz="4" w:space="0" w:color="auto"/>
              <w:bottom w:val="single" w:sz="4" w:space="0" w:color="auto"/>
            </w:tcBorders>
            <w:vAlign w:val="center"/>
          </w:tcPr>
          <w:p w:rsidR="00866DA5" w:rsidRDefault="005E0B6D">
            <w:pPr>
              <w:spacing w:line="240" w:lineRule="exact"/>
              <w:rPr>
                <w:rFonts w:eastAsia="仿宋_GB2312"/>
                <w:szCs w:val="21"/>
              </w:rPr>
            </w:pPr>
            <w:r>
              <w:rPr>
                <w:rFonts w:eastAsia="仿宋_GB2312"/>
                <w:szCs w:val="21"/>
              </w:rPr>
              <w:t>单位及职称</w:t>
            </w:r>
          </w:p>
        </w:tc>
        <w:tc>
          <w:tcPr>
            <w:tcW w:w="2095" w:type="dxa"/>
            <w:gridSpan w:val="5"/>
            <w:tcBorders>
              <w:top w:val="single" w:sz="4" w:space="0" w:color="auto"/>
              <w:left w:val="single" w:sz="4" w:space="0" w:color="auto"/>
              <w:bottom w:val="single" w:sz="4" w:space="0" w:color="auto"/>
            </w:tcBorders>
            <w:vAlign w:val="center"/>
          </w:tcPr>
          <w:p w:rsidR="00866DA5" w:rsidRDefault="00866DA5">
            <w:pPr>
              <w:spacing w:line="240" w:lineRule="exact"/>
              <w:rPr>
                <w:rFonts w:eastAsia="仿宋_GB2312"/>
                <w:szCs w:val="21"/>
              </w:rPr>
            </w:pPr>
          </w:p>
        </w:tc>
        <w:tc>
          <w:tcPr>
            <w:tcW w:w="709" w:type="dxa"/>
            <w:tcBorders>
              <w:top w:val="single" w:sz="4" w:space="0" w:color="auto"/>
              <w:left w:val="single" w:sz="4" w:space="0" w:color="auto"/>
              <w:bottom w:val="single" w:sz="4" w:space="0" w:color="auto"/>
            </w:tcBorders>
            <w:vAlign w:val="center"/>
          </w:tcPr>
          <w:p w:rsidR="00866DA5" w:rsidRDefault="005E0B6D">
            <w:pPr>
              <w:spacing w:line="240" w:lineRule="exact"/>
              <w:rPr>
                <w:rFonts w:eastAsia="仿宋_GB2312"/>
                <w:szCs w:val="21"/>
              </w:rPr>
            </w:pPr>
            <w:r>
              <w:rPr>
                <w:rFonts w:eastAsia="仿宋_GB2312"/>
                <w:szCs w:val="21"/>
              </w:rPr>
              <w:t>电话</w:t>
            </w:r>
          </w:p>
        </w:tc>
        <w:tc>
          <w:tcPr>
            <w:tcW w:w="1276" w:type="dxa"/>
            <w:tcBorders>
              <w:top w:val="single" w:sz="4" w:space="0" w:color="auto"/>
              <w:left w:val="single" w:sz="4" w:space="0" w:color="auto"/>
              <w:bottom w:val="single" w:sz="4" w:space="0" w:color="auto"/>
            </w:tcBorders>
            <w:vAlign w:val="center"/>
          </w:tcPr>
          <w:p w:rsidR="00866DA5" w:rsidRDefault="00866DA5">
            <w:pPr>
              <w:spacing w:line="240" w:lineRule="exact"/>
              <w:rPr>
                <w:rFonts w:eastAsia="仿宋_GB2312"/>
                <w:sz w:val="28"/>
                <w:szCs w:val="28"/>
              </w:rPr>
            </w:pPr>
          </w:p>
        </w:tc>
      </w:tr>
    </w:tbl>
    <w:p w:rsidR="00866DA5" w:rsidRDefault="00866DA5" w:rsidP="004A3CC2">
      <w:pPr>
        <w:spacing w:afterLines="50" w:after="156" w:line="360" w:lineRule="exact"/>
        <w:rPr>
          <w:rFonts w:eastAsia="仿宋_GB2312"/>
          <w:sz w:val="32"/>
          <w:szCs w:val="32"/>
        </w:rPr>
      </w:pPr>
    </w:p>
    <w:sectPr w:rsidR="00866DA5">
      <w:footerReference w:type="default" r:id="rId8"/>
      <w:pgSz w:w="11906" w:h="16838"/>
      <w:pgMar w:top="1440" w:right="1588" w:bottom="964" w:left="181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C1" w:rsidRDefault="000523C1">
      <w:r>
        <w:separator/>
      </w:r>
    </w:p>
  </w:endnote>
  <w:endnote w:type="continuationSeparator" w:id="0">
    <w:p w:rsidR="000523C1" w:rsidRDefault="0005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A5" w:rsidRDefault="00866DA5">
    <w:pPr>
      <w:pStyle w:val="a4"/>
      <w:jc w:val="center"/>
      <w:rPr>
        <w:sz w:val="28"/>
        <w:szCs w:val="28"/>
      </w:rPr>
    </w:pPr>
  </w:p>
  <w:p w:rsidR="00866DA5" w:rsidRDefault="00866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C1" w:rsidRDefault="000523C1">
      <w:r>
        <w:separator/>
      </w:r>
    </w:p>
  </w:footnote>
  <w:footnote w:type="continuationSeparator" w:id="0">
    <w:p w:rsidR="000523C1" w:rsidRDefault="0005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E2"/>
    <w:rsid w:val="000119C4"/>
    <w:rsid w:val="000523C1"/>
    <w:rsid w:val="00054D70"/>
    <w:rsid w:val="0007135C"/>
    <w:rsid w:val="0009586E"/>
    <w:rsid w:val="00096D31"/>
    <w:rsid w:val="000A2373"/>
    <w:rsid w:val="001056D0"/>
    <w:rsid w:val="001128AB"/>
    <w:rsid w:val="0015021B"/>
    <w:rsid w:val="00164BA8"/>
    <w:rsid w:val="00195CEB"/>
    <w:rsid w:val="001B1C14"/>
    <w:rsid w:val="001E33D5"/>
    <w:rsid w:val="001F0688"/>
    <w:rsid w:val="002169C2"/>
    <w:rsid w:val="002234F7"/>
    <w:rsid w:val="002329E2"/>
    <w:rsid w:val="002549F6"/>
    <w:rsid w:val="0026034C"/>
    <w:rsid w:val="0026573A"/>
    <w:rsid w:val="002707FC"/>
    <w:rsid w:val="002B0B67"/>
    <w:rsid w:val="002B5F98"/>
    <w:rsid w:val="002C3E4A"/>
    <w:rsid w:val="0031341E"/>
    <w:rsid w:val="003328A5"/>
    <w:rsid w:val="00372480"/>
    <w:rsid w:val="00374A34"/>
    <w:rsid w:val="0038003A"/>
    <w:rsid w:val="003A6D44"/>
    <w:rsid w:val="003E1C74"/>
    <w:rsid w:val="00426CB2"/>
    <w:rsid w:val="00434A24"/>
    <w:rsid w:val="0045127A"/>
    <w:rsid w:val="00464A06"/>
    <w:rsid w:val="00471FAA"/>
    <w:rsid w:val="004A3137"/>
    <w:rsid w:val="004A3CC2"/>
    <w:rsid w:val="004D6057"/>
    <w:rsid w:val="004E500F"/>
    <w:rsid w:val="00510D42"/>
    <w:rsid w:val="00513180"/>
    <w:rsid w:val="0052751F"/>
    <w:rsid w:val="00531313"/>
    <w:rsid w:val="00551DE2"/>
    <w:rsid w:val="005644E4"/>
    <w:rsid w:val="00577F33"/>
    <w:rsid w:val="005E0B6D"/>
    <w:rsid w:val="005E1DAF"/>
    <w:rsid w:val="00617A47"/>
    <w:rsid w:val="006322AC"/>
    <w:rsid w:val="00645CAE"/>
    <w:rsid w:val="00656FD6"/>
    <w:rsid w:val="006831A3"/>
    <w:rsid w:val="006B00E6"/>
    <w:rsid w:val="006C681D"/>
    <w:rsid w:val="007447B1"/>
    <w:rsid w:val="007528AA"/>
    <w:rsid w:val="00775AF5"/>
    <w:rsid w:val="007B1493"/>
    <w:rsid w:val="007C69F9"/>
    <w:rsid w:val="008238C3"/>
    <w:rsid w:val="00826D24"/>
    <w:rsid w:val="008405F2"/>
    <w:rsid w:val="00866DA5"/>
    <w:rsid w:val="008838AF"/>
    <w:rsid w:val="008C7559"/>
    <w:rsid w:val="00900482"/>
    <w:rsid w:val="00924D33"/>
    <w:rsid w:val="00925A87"/>
    <w:rsid w:val="009326BC"/>
    <w:rsid w:val="00981723"/>
    <w:rsid w:val="00982C30"/>
    <w:rsid w:val="009A6C44"/>
    <w:rsid w:val="009D2076"/>
    <w:rsid w:val="009F4672"/>
    <w:rsid w:val="00A178E2"/>
    <w:rsid w:val="00A408B2"/>
    <w:rsid w:val="00A71903"/>
    <w:rsid w:val="00AF542D"/>
    <w:rsid w:val="00B06F68"/>
    <w:rsid w:val="00B315CD"/>
    <w:rsid w:val="00B337D0"/>
    <w:rsid w:val="00B710F1"/>
    <w:rsid w:val="00B72F15"/>
    <w:rsid w:val="00B971E2"/>
    <w:rsid w:val="00BB50DB"/>
    <w:rsid w:val="00BF1864"/>
    <w:rsid w:val="00C1725A"/>
    <w:rsid w:val="00C2540B"/>
    <w:rsid w:val="00CB4061"/>
    <w:rsid w:val="00CC2300"/>
    <w:rsid w:val="00CC4279"/>
    <w:rsid w:val="00CD3480"/>
    <w:rsid w:val="00CE06C4"/>
    <w:rsid w:val="00CF2567"/>
    <w:rsid w:val="00CF374D"/>
    <w:rsid w:val="00D65958"/>
    <w:rsid w:val="00DB4BA6"/>
    <w:rsid w:val="00DD01F3"/>
    <w:rsid w:val="00DD4D5D"/>
    <w:rsid w:val="00E01B83"/>
    <w:rsid w:val="00E02D0D"/>
    <w:rsid w:val="00E1142C"/>
    <w:rsid w:val="00E41303"/>
    <w:rsid w:val="00E53020"/>
    <w:rsid w:val="00E957D8"/>
    <w:rsid w:val="00EA2D63"/>
    <w:rsid w:val="00EC7F8E"/>
    <w:rsid w:val="00EE629F"/>
    <w:rsid w:val="00F0507C"/>
    <w:rsid w:val="00F30F84"/>
    <w:rsid w:val="00F44C07"/>
    <w:rsid w:val="00F72C1A"/>
    <w:rsid w:val="00F848C9"/>
    <w:rsid w:val="00FB4373"/>
    <w:rsid w:val="298F67F3"/>
    <w:rsid w:val="448B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themeColor="hyperlink"/>
      <w:u w:val="single"/>
    </w:rPr>
  </w:style>
  <w:style w:type="character" w:customStyle="1" w:styleId="Char0">
    <w:name w:val="页眉 Char"/>
    <w:basedOn w:val="a0"/>
    <w:link w:val="a5"/>
    <w:qFormat/>
    <w:rPr>
      <w:kern w:val="2"/>
      <w:sz w:val="18"/>
      <w:szCs w:val="18"/>
    </w:rPr>
  </w:style>
  <w:style w:type="character" w:customStyle="1" w:styleId="Char">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themeColor="hyperlink"/>
      <w:u w:val="single"/>
    </w:rPr>
  </w:style>
  <w:style w:type="character" w:customStyle="1" w:styleId="Char0">
    <w:name w:val="页眉 Char"/>
    <w:basedOn w:val="a0"/>
    <w:link w:val="a5"/>
    <w:qFormat/>
    <w:rPr>
      <w:kern w:val="2"/>
      <w:sz w:val="18"/>
      <w:szCs w:val="18"/>
    </w:rPr>
  </w:style>
  <w:style w:type="character" w:customStyle="1" w:styleId="Char">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629</Characters>
  <Application>Microsoft Office Word</Application>
  <DocSecurity>0</DocSecurity>
  <Lines>5</Lines>
  <Paragraphs>1</Paragraphs>
  <ScaleCrop>false</ScaleCrop>
  <Company>微软中国</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安徽省发电</dc:title>
  <dc:creator>SD</dc:creator>
  <cp:lastModifiedBy>user</cp:lastModifiedBy>
  <cp:revision>9</cp:revision>
  <cp:lastPrinted>2020-02-21T02:36:00Z</cp:lastPrinted>
  <dcterms:created xsi:type="dcterms:W3CDTF">2020-03-03T04:54:00Z</dcterms:created>
  <dcterms:modified xsi:type="dcterms:W3CDTF">2020-03-26T09:54:00Z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